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76E3" w14:textId="12BEA24C" w:rsidR="00730254" w:rsidRDefault="6AB9E959" w:rsidP="0758F5DE">
      <w:pPr>
        <w:ind w:left="432" w:firstLine="720"/>
        <w:jc w:val="center"/>
      </w:pPr>
      <w:r>
        <w:rPr>
          <w:noProof/>
        </w:rPr>
        <w:drawing>
          <wp:inline distT="0" distB="0" distL="0" distR="0" wp14:anchorId="2374B433" wp14:editId="13D22040">
            <wp:extent cx="1719072" cy="1289304"/>
            <wp:effectExtent l="0" t="0" r="0" b="0"/>
            <wp:docPr id="1413739842" name="Picture 1413739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8DB1" w14:textId="77777777" w:rsidR="00730254" w:rsidRDefault="00730254" w:rsidP="00730254">
      <w:pPr>
        <w:rPr>
          <w:rFonts w:ascii="Arial" w:hAnsi="Arial" w:cs="Arial"/>
          <w:b/>
          <w:bCs/>
          <w:sz w:val="20"/>
          <w:szCs w:val="20"/>
        </w:rPr>
      </w:pPr>
    </w:p>
    <w:p w14:paraId="55CDA4E7" w14:textId="248FC695" w:rsidR="00730254" w:rsidRPr="005E076B" w:rsidRDefault="000008F3" w:rsidP="00730254">
      <w:pPr>
        <w:ind w:left="115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483127">
        <w:rPr>
          <w:rFonts w:ascii="Arial" w:hAnsi="Arial" w:cs="Arial"/>
          <w:b/>
          <w:bCs/>
        </w:rPr>
        <w:t>UMMER</w:t>
      </w:r>
      <w:r>
        <w:rPr>
          <w:rFonts w:ascii="Arial" w:hAnsi="Arial" w:cs="Arial"/>
          <w:b/>
          <w:bCs/>
        </w:rPr>
        <w:t xml:space="preserve"> </w:t>
      </w:r>
      <w:r w:rsidR="009C0601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="009C0601">
        <w:rPr>
          <w:rFonts w:ascii="Arial" w:hAnsi="Arial" w:cs="Arial"/>
          <w:b/>
          <w:bCs/>
        </w:rPr>
        <w:t xml:space="preserve"> </w:t>
      </w:r>
      <w:r w:rsidR="00730254" w:rsidRPr="67EEF77B">
        <w:rPr>
          <w:rFonts w:ascii="Arial" w:hAnsi="Arial" w:cs="Arial"/>
          <w:b/>
          <w:bCs/>
        </w:rPr>
        <w:t>COMMUNICATIONS INTERN</w:t>
      </w:r>
      <w:r w:rsidR="001671A8" w:rsidRPr="67EEF77B">
        <w:rPr>
          <w:rFonts w:ascii="Arial" w:hAnsi="Arial" w:cs="Arial"/>
          <w:b/>
          <w:bCs/>
        </w:rPr>
        <w:t>SHIP</w:t>
      </w:r>
      <w:r w:rsidR="00730254" w:rsidRPr="67EEF77B">
        <w:rPr>
          <w:rFonts w:ascii="Arial" w:hAnsi="Arial" w:cs="Arial"/>
          <w:b/>
          <w:bCs/>
        </w:rPr>
        <w:t xml:space="preserve"> – YES NETWORK</w:t>
      </w:r>
    </w:p>
    <w:p w14:paraId="4D3C1772" w14:textId="77777777" w:rsidR="00730254" w:rsidRDefault="00730254" w:rsidP="00730254">
      <w:pPr>
        <w:ind w:left="115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4E8924" w14:textId="35172671" w:rsidR="00730254" w:rsidRPr="00976191" w:rsidRDefault="00730254" w:rsidP="67EEF77B">
      <w:pPr>
        <w:ind w:left="1152"/>
        <w:jc w:val="both"/>
        <w:rPr>
          <w:rFonts w:ascii="Arial" w:hAnsi="Arial" w:cs="Arial"/>
          <w:sz w:val="20"/>
          <w:szCs w:val="20"/>
        </w:rPr>
      </w:pPr>
      <w:r w:rsidRPr="67EEF77B">
        <w:rPr>
          <w:rFonts w:ascii="Arial" w:hAnsi="Arial" w:cs="Arial"/>
          <w:sz w:val="20"/>
          <w:szCs w:val="20"/>
        </w:rPr>
        <w:t>The YES Network, the n</w:t>
      </w:r>
      <w:r w:rsidR="00407C21" w:rsidRPr="67EEF77B">
        <w:rPr>
          <w:rFonts w:ascii="Arial" w:hAnsi="Arial" w:cs="Arial"/>
          <w:sz w:val="20"/>
          <w:szCs w:val="20"/>
        </w:rPr>
        <w:t>u</w:t>
      </w:r>
      <w:r w:rsidRPr="67EEF77B">
        <w:rPr>
          <w:rFonts w:ascii="Arial" w:hAnsi="Arial" w:cs="Arial"/>
          <w:sz w:val="20"/>
          <w:szCs w:val="20"/>
        </w:rPr>
        <w:t>mber one regional sports network in the nation, is the exclusive</w:t>
      </w:r>
      <w:r w:rsidR="005D7309" w:rsidRPr="67EEF77B">
        <w:rPr>
          <w:rFonts w:ascii="Arial" w:hAnsi="Arial" w:cs="Arial"/>
          <w:sz w:val="20"/>
          <w:szCs w:val="20"/>
        </w:rPr>
        <w:t xml:space="preserve"> regional </w:t>
      </w:r>
      <w:r w:rsidRPr="67EEF77B">
        <w:rPr>
          <w:rFonts w:ascii="Arial" w:hAnsi="Arial" w:cs="Arial"/>
          <w:sz w:val="20"/>
          <w:szCs w:val="20"/>
        </w:rPr>
        <w:t>television home of the 27-time World Champion New York Yankees</w:t>
      </w:r>
      <w:r w:rsidR="006222D3">
        <w:rPr>
          <w:rFonts w:ascii="Arial" w:hAnsi="Arial" w:cs="Arial"/>
          <w:sz w:val="20"/>
          <w:szCs w:val="20"/>
        </w:rPr>
        <w:t xml:space="preserve"> and </w:t>
      </w:r>
      <w:r w:rsidRPr="67EEF77B">
        <w:rPr>
          <w:rFonts w:ascii="Arial" w:hAnsi="Arial" w:cs="Arial"/>
          <w:sz w:val="20"/>
          <w:szCs w:val="20"/>
        </w:rPr>
        <w:t>the Brooklyn Nets</w:t>
      </w:r>
      <w:r w:rsidR="006222D3">
        <w:rPr>
          <w:rFonts w:ascii="Arial" w:hAnsi="Arial" w:cs="Arial"/>
          <w:sz w:val="20"/>
          <w:szCs w:val="20"/>
        </w:rPr>
        <w:t xml:space="preserve">. </w:t>
      </w:r>
      <w:r w:rsidR="000A5ACE">
        <w:rPr>
          <w:rFonts w:ascii="Arial" w:hAnsi="Arial" w:cs="Arial"/>
          <w:sz w:val="20"/>
          <w:szCs w:val="20"/>
        </w:rPr>
        <w:t xml:space="preserve">Having </w:t>
      </w:r>
      <w:r w:rsidRPr="67EEF77B">
        <w:rPr>
          <w:rFonts w:ascii="Arial" w:hAnsi="Arial" w:cs="Arial"/>
          <w:sz w:val="20"/>
          <w:szCs w:val="20"/>
        </w:rPr>
        <w:t>earned 1</w:t>
      </w:r>
      <w:r w:rsidR="00283B6F">
        <w:rPr>
          <w:rFonts w:ascii="Arial" w:hAnsi="Arial" w:cs="Arial"/>
          <w:sz w:val="20"/>
          <w:szCs w:val="20"/>
        </w:rPr>
        <w:t>4</w:t>
      </w:r>
      <w:r w:rsidR="00EF0DA4">
        <w:rPr>
          <w:rFonts w:ascii="Arial" w:hAnsi="Arial" w:cs="Arial"/>
          <w:sz w:val="20"/>
          <w:szCs w:val="20"/>
        </w:rPr>
        <w:t>6</w:t>
      </w:r>
      <w:r w:rsidR="00956685">
        <w:rPr>
          <w:rFonts w:ascii="Arial" w:hAnsi="Arial" w:cs="Arial"/>
          <w:sz w:val="20"/>
          <w:szCs w:val="20"/>
        </w:rPr>
        <w:t xml:space="preserve"> </w:t>
      </w:r>
      <w:r w:rsidRPr="67EEF77B">
        <w:rPr>
          <w:rFonts w:ascii="Arial" w:hAnsi="Arial" w:cs="Arial"/>
          <w:sz w:val="20"/>
          <w:szCs w:val="20"/>
        </w:rPr>
        <w:t xml:space="preserve">Emmy Awards since its 2002 launch, </w:t>
      </w:r>
      <w:r w:rsidR="000A5ACE">
        <w:rPr>
          <w:rFonts w:ascii="Arial" w:hAnsi="Arial" w:cs="Arial"/>
          <w:sz w:val="20"/>
          <w:szCs w:val="20"/>
        </w:rPr>
        <w:t xml:space="preserve">YES </w:t>
      </w:r>
      <w:r w:rsidRPr="67EEF77B">
        <w:rPr>
          <w:rFonts w:ascii="Arial" w:hAnsi="Arial" w:cs="Arial"/>
          <w:sz w:val="20"/>
          <w:szCs w:val="20"/>
        </w:rPr>
        <w:t xml:space="preserve">also televises </w:t>
      </w:r>
      <w:r w:rsidR="00283B6F">
        <w:rPr>
          <w:rFonts w:ascii="Arial" w:hAnsi="Arial" w:cs="Arial"/>
          <w:sz w:val="20"/>
          <w:szCs w:val="20"/>
        </w:rPr>
        <w:t xml:space="preserve">college sports, </w:t>
      </w:r>
      <w:r w:rsidR="00283B6F" w:rsidRPr="67EEF77B">
        <w:rPr>
          <w:rFonts w:ascii="Arial" w:hAnsi="Arial" w:cs="Arial"/>
          <w:sz w:val="20"/>
          <w:szCs w:val="20"/>
        </w:rPr>
        <w:t xml:space="preserve">Manchester City </w:t>
      </w:r>
      <w:r w:rsidR="00283B6F">
        <w:rPr>
          <w:rFonts w:ascii="Arial" w:hAnsi="Arial" w:cs="Arial"/>
          <w:sz w:val="20"/>
          <w:szCs w:val="20"/>
        </w:rPr>
        <w:t xml:space="preserve">and AC Milan </w:t>
      </w:r>
      <w:r w:rsidR="00283B6F" w:rsidRPr="67EEF77B">
        <w:rPr>
          <w:rFonts w:ascii="Arial" w:hAnsi="Arial" w:cs="Arial"/>
          <w:sz w:val="20"/>
          <w:szCs w:val="20"/>
        </w:rPr>
        <w:t xml:space="preserve">soccer and </w:t>
      </w:r>
      <w:r w:rsidR="005D7309" w:rsidRPr="67EEF77B">
        <w:rPr>
          <w:rFonts w:ascii="Arial" w:hAnsi="Arial" w:cs="Arial"/>
          <w:sz w:val="20"/>
          <w:szCs w:val="20"/>
        </w:rPr>
        <w:t xml:space="preserve">Emmy Award-winning </w:t>
      </w:r>
      <w:r w:rsidRPr="67EEF77B">
        <w:rPr>
          <w:rFonts w:ascii="Arial" w:hAnsi="Arial" w:cs="Arial"/>
          <w:sz w:val="20"/>
          <w:szCs w:val="20"/>
        </w:rPr>
        <w:t>original</w:t>
      </w:r>
      <w:r w:rsidR="00742B98">
        <w:rPr>
          <w:rFonts w:ascii="Arial" w:hAnsi="Arial" w:cs="Arial"/>
          <w:sz w:val="20"/>
          <w:szCs w:val="20"/>
        </w:rPr>
        <w:t xml:space="preserve"> studio,</w:t>
      </w:r>
      <w:r w:rsidRPr="67EEF77B">
        <w:rPr>
          <w:rFonts w:ascii="Arial" w:hAnsi="Arial" w:cs="Arial"/>
          <w:sz w:val="20"/>
          <w:szCs w:val="20"/>
        </w:rPr>
        <w:t xml:space="preserve"> biography, interview and magazine programs</w:t>
      </w:r>
      <w:r w:rsidR="00283B6F">
        <w:rPr>
          <w:rFonts w:ascii="Arial" w:hAnsi="Arial" w:cs="Arial"/>
          <w:sz w:val="20"/>
          <w:szCs w:val="20"/>
        </w:rPr>
        <w:t xml:space="preserve">. </w:t>
      </w:r>
      <w:r w:rsidRPr="67EEF77B">
        <w:rPr>
          <w:rFonts w:ascii="Arial" w:hAnsi="Arial" w:cs="Arial"/>
          <w:sz w:val="20"/>
          <w:szCs w:val="20"/>
        </w:rPr>
        <w:t xml:space="preserve"> It has been the most-watched regional sports network in the country for 1</w:t>
      </w:r>
      <w:r w:rsidR="00FB6012">
        <w:rPr>
          <w:rFonts w:ascii="Arial" w:hAnsi="Arial" w:cs="Arial"/>
          <w:sz w:val="20"/>
          <w:szCs w:val="20"/>
        </w:rPr>
        <w:t>8</w:t>
      </w:r>
      <w:r w:rsidRPr="67EEF77B">
        <w:rPr>
          <w:rFonts w:ascii="Arial" w:hAnsi="Arial" w:cs="Arial"/>
          <w:sz w:val="20"/>
          <w:szCs w:val="20"/>
        </w:rPr>
        <w:t xml:space="preserve"> of the past </w:t>
      </w:r>
      <w:r w:rsidR="00FB6012">
        <w:rPr>
          <w:rFonts w:ascii="Arial" w:hAnsi="Arial" w:cs="Arial"/>
          <w:sz w:val="20"/>
          <w:szCs w:val="20"/>
        </w:rPr>
        <w:t>2</w:t>
      </w:r>
      <w:r w:rsidR="00756D78">
        <w:rPr>
          <w:rFonts w:ascii="Arial" w:hAnsi="Arial" w:cs="Arial"/>
          <w:sz w:val="20"/>
          <w:szCs w:val="20"/>
        </w:rPr>
        <w:t>1</w:t>
      </w:r>
      <w:r w:rsidRPr="67EEF77B">
        <w:rPr>
          <w:rFonts w:ascii="Arial" w:hAnsi="Arial" w:cs="Arial"/>
          <w:sz w:val="20"/>
          <w:szCs w:val="20"/>
        </w:rPr>
        <w:t xml:space="preserve"> years</w:t>
      </w:r>
      <w:r w:rsidR="006F07EF" w:rsidRPr="67EEF77B">
        <w:rPr>
          <w:rFonts w:ascii="Arial" w:hAnsi="Arial" w:cs="Arial"/>
          <w:sz w:val="20"/>
          <w:szCs w:val="20"/>
        </w:rPr>
        <w:t xml:space="preserve"> and </w:t>
      </w:r>
      <w:r w:rsidRPr="67EEF77B">
        <w:rPr>
          <w:rFonts w:ascii="Arial" w:hAnsi="Arial" w:cs="Arial"/>
          <w:sz w:val="20"/>
          <w:szCs w:val="20"/>
        </w:rPr>
        <w:t xml:space="preserve">made the list of </w:t>
      </w:r>
      <w:r w:rsidRPr="67EEF77B">
        <w:rPr>
          <w:rFonts w:ascii="Arial" w:hAnsi="Arial" w:cs="Arial"/>
          <w:i/>
          <w:iCs/>
          <w:sz w:val="20"/>
          <w:szCs w:val="20"/>
        </w:rPr>
        <w:t>Forbes</w:t>
      </w:r>
      <w:r w:rsidRPr="67EEF77B">
        <w:rPr>
          <w:rFonts w:ascii="Arial" w:hAnsi="Arial" w:cs="Arial"/>
          <w:sz w:val="20"/>
          <w:szCs w:val="20"/>
        </w:rPr>
        <w:t xml:space="preserve">’ top 10 most valuable sports business brands </w:t>
      </w:r>
      <w:r w:rsidRPr="001829A6">
        <w:rPr>
          <w:rFonts w:ascii="Arial" w:hAnsi="Arial" w:cs="Arial"/>
          <w:i/>
          <w:iCs/>
          <w:sz w:val="20"/>
          <w:szCs w:val="20"/>
          <w:u w:val="single"/>
        </w:rPr>
        <w:t>in the world</w:t>
      </w:r>
      <w:r w:rsidRPr="67EEF77B">
        <w:rPr>
          <w:rFonts w:ascii="Arial" w:hAnsi="Arial" w:cs="Arial"/>
          <w:sz w:val="20"/>
          <w:szCs w:val="20"/>
        </w:rPr>
        <w:t xml:space="preserve"> for</w:t>
      </w:r>
      <w:r w:rsidR="006F07EF" w:rsidRPr="67EEF77B">
        <w:rPr>
          <w:rFonts w:ascii="Arial" w:hAnsi="Arial" w:cs="Arial"/>
          <w:sz w:val="20"/>
          <w:szCs w:val="20"/>
        </w:rPr>
        <w:t xml:space="preserve"> </w:t>
      </w:r>
      <w:r w:rsidR="005D7309" w:rsidRPr="67EEF77B">
        <w:rPr>
          <w:rFonts w:ascii="Arial" w:hAnsi="Arial" w:cs="Arial"/>
          <w:sz w:val="20"/>
          <w:szCs w:val="20"/>
        </w:rPr>
        <w:t xml:space="preserve">nine </w:t>
      </w:r>
      <w:r w:rsidR="006F07EF" w:rsidRPr="67EEF77B">
        <w:rPr>
          <w:rFonts w:ascii="Arial" w:hAnsi="Arial" w:cs="Arial"/>
          <w:sz w:val="20"/>
          <w:szCs w:val="20"/>
        </w:rPr>
        <w:t xml:space="preserve">straight </w:t>
      </w:r>
      <w:r w:rsidRPr="67EEF77B">
        <w:rPr>
          <w:rFonts w:ascii="Arial" w:hAnsi="Arial" w:cs="Arial"/>
          <w:sz w:val="20"/>
          <w:szCs w:val="20"/>
        </w:rPr>
        <w:t xml:space="preserve">years. </w:t>
      </w:r>
    </w:p>
    <w:p w14:paraId="0CEFE606" w14:textId="77777777" w:rsidR="00730254" w:rsidRDefault="00730254" w:rsidP="00730254">
      <w:pPr>
        <w:ind w:left="1152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5833A4" w14:textId="77777777" w:rsidR="00730254" w:rsidRDefault="00730254" w:rsidP="00730254">
      <w:pPr>
        <w:ind w:left="1152"/>
        <w:rPr>
          <w:rFonts w:ascii="Arial" w:hAnsi="Arial" w:cs="Arial"/>
          <w:b/>
          <w:bCs/>
          <w:sz w:val="20"/>
          <w:szCs w:val="20"/>
        </w:rPr>
      </w:pPr>
    </w:p>
    <w:p w14:paraId="54C21503" w14:textId="6B8C507A" w:rsidR="00730254" w:rsidRDefault="00730254" w:rsidP="00730254">
      <w:pPr>
        <w:ind w:left="11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Timeframe: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83127">
        <w:rPr>
          <w:rFonts w:ascii="Arial" w:hAnsi="Arial" w:cs="Arial"/>
          <w:b/>
          <w:bCs/>
          <w:sz w:val="20"/>
          <w:szCs w:val="20"/>
        </w:rPr>
        <w:t xml:space="preserve">May - August </w:t>
      </w:r>
      <w:r w:rsidR="009C0601">
        <w:rPr>
          <w:rFonts w:ascii="Arial" w:hAnsi="Arial" w:cs="Arial"/>
          <w:b/>
          <w:bCs/>
          <w:sz w:val="20"/>
          <w:szCs w:val="20"/>
        </w:rPr>
        <w:t>202</w:t>
      </w:r>
      <w:r w:rsidR="000008F3">
        <w:rPr>
          <w:rFonts w:ascii="Arial" w:hAnsi="Arial" w:cs="Arial"/>
          <w:b/>
          <w:bCs/>
          <w:sz w:val="20"/>
          <w:szCs w:val="20"/>
        </w:rPr>
        <w:t>5</w:t>
      </w:r>
    </w:p>
    <w:p w14:paraId="34ACE64A" w14:textId="184F4EFD" w:rsidR="00730254" w:rsidRDefault="00730254" w:rsidP="00730254">
      <w:pPr>
        <w:ind w:left="11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Pay: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$1</w:t>
      </w:r>
      <w:r w:rsidR="00756D78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/h</w:t>
      </w:r>
      <w:r w:rsidR="007B3EA5">
        <w:rPr>
          <w:rFonts w:ascii="Arial" w:hAnsi="Arial" w:cs="Arial"/>
          <w:b/>
          <w:bCs/>
          <w:sz w:val="20"/>
          <w:szCs w:val="20"/>
        </w:rPr>
        <w:t>our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0B6252" w14:textId="5CB1804A" w:rsidR="00730254" w:rsidRPr="00FC4442" w:rsidRDefault="00730254" w:rsidP="007A7260">
      <w:pPr>
        <w:ind w:left="2880" w:hanging="1728"/>
        <w:rPr>
          <w:rFonts w:ascii="Arial" w:hAnsi="Arial" w:cs="Arial"/>
          <w:b/>
          <w:bCs/>
          <w:sz w:val="20"/>
          <w:szCs w:val="20"/>
        </w:rPr>
      </w:pPr>
      <w:r w:rsidRPr="00FC4442">
        <w:rPr>
          <w:rFonts w:ascii="Arial" w:hAnsi="Arial" w:cs="Arial"/>
          <w:b/>
          <w:bCs/>
          <w:sz w:val="20"/>
          <w:szCs w:val="20"/>
        </w:rPr>
        <w:t>Location:</w:t>
      </w:r>
      <w:r w:rsidRPr="00FC4442">
        <w:rPr>
          <w:rFonts w:ascii="Arial" w:hAnsi="Arial" w:cs="Arial"/>
          <w:b/>
          <w:bCs/>
          <w:sz w:val="20"/>
          <w:szCs w:val="20"/>
        </w:rPr>
        <w:tab/>
      </w:r>
      <w:r w:rsidR="00EA5AA7">
        <w:rPr>
          <w:rFonts w:ascii="Arial" w:hAnsi="Arial" w:cs="Arial"/>
          <w:b/>
          <w:bCs/>
          <w:sz w:val="20"/>
          <w:szCs w:val="20"/>
        </w:rPr>
        <w:t>YES’ Manhattan, N</w:t>
      </w:r>
      <w:r w:rsidR="00595A1F">
        <w:rPr>
          <w:rFonts w:ascii="Arial" w:hAnsi="Arial" w:cs="Arial"/>
          <w:b/>
          <w:bCs/>
          <w:sz w:val="20"/>
          <w:szCs w:val="20"/>
        </w:rPr>
        <w:t>.</w:t>
      </w:r>
      <w:r w:rsidR="00EA5AA7">
        <w:rPr>
          <w:rFonts w:ascii="Arial" w:hAnsi="Arial" w:cs="Arial"/>
          <w:b/>
          <w:bCs/>
          <w:sz w:val="20"/>
          <w:szCs w:val="20"/>
        </w:rPr>
        <w:t>Y</w:t>
      </w:r>
      <w:r w:rsidR="00595A1F">
        <w:rPr>
          <w:rFonts w:ascii="Arial" w:hAnsi="Arial" w:cs="Arial"/>
          <w:b/>
          <w:bCs/>
          <w:sz w:val="20"/>
          <w:szCs w:val="20"/>
        </w:rPr>
        <w:t>.</w:t>
      </w:r>
      <w:r w:rsidR="00EA5AA7">
        <w:rPr>
          <w:rFonts w:ascii="Arial" w:hAnsi="Arial" w:cs="Arial"/>
          <w:b/>
          <w:bCs/>
          <w:sz w:val="20"/>
          <w:szCs w:val="20"/>
        </w:rPr>
        <w:t xml:space="preserve"> office</w:t>
      </w:r>
      <w:r w:rsidR="007A5F39">
        <w:rPr>
          <w:rFonts w:ascii="Arial" w:hAnsi="Arial" w:cs="Arial"/>
          <w:b/>
          <w:bCs/>
          <w:sz w:val="20"/>
          <w:szCs w:val="20"/>
        </w:rPr>
        <w:t xml:space="preserve"> (200 Park Avenue)</w:t>
      </w:r>
    </w:p>
    <w:p w14:paraId="17C7E1E5" w14:textId="77777777" w:rsidR="00730254" w:rsidRPr="00FC4442" w:rsidRDefault="00730254" w:rsidP="00730254">
      <w:pPr>
        <w:ind w:left="1152"/>
        <w:rPr>
          <w:rFonts w:ascii="Arial" w:hAnsi="Arial" w:cs="Arial"/>
          <w:b/>
          <w:bCs/>
          <w:sz w:val="20"/>
          <w:szCs w:val="20"/>
        </w:rPr>
      </w:pPr>
    </w:p>
    <w:p w14:paraId="6A31DC90" w14:textId="24BB09E0" w:rsidR="00730254" w:rsidRDefault="00BF35C3" w:rsidP="00730254">
      <w:pPr>
        <w:ind w:left="1152"/>
        <w:jc w:val="both"/>
        <w:rPr>
          <w:rFonts w:ascii="Arial" w:hAnsi="Arial" w:cs="Arial"/>
          <w:b/>
          <w:bCs/>
          <w:sz w:val="20"/>
          <w:szCs w:val="20"/>
        </w:rPr>
      </w:pPr>
      <w:r w:rsidRPr="67EEF77B">
        <w:rPr>
          <w:rFonts w:ascii="Arial" w:hAnsi="Arial" w:cs="Arial"/>
          <w:b/>
          <w:bCs/>
          <w:sz w:val="20"/>
          <w:szCs w:val="20"/>
        </w:rPr>
        <w:t>S</w:t>
      </w:r>
      <w:r w:rsidR="00730254" w:rsidRPr="67EEF77B">
        <w:rPr>
          <w:rFonts w:ascii="Arial" w:hAnsi="Arial" w:cs="Arial"/>
          <w:b/>
          <w:bCs/>
          <w:sz w:val="20"/>
          <w:szCs w:val="20"/>
        </w:rPr>
        <w:t xml:space="preserve">ubmit resume to </w:t>
      </w:r>
      <w:hyperlink r:id="rId10">
        <w:r w:rsidR="00730254" w:rsidRPr="67EEF77B">
          <w:rPr>
            <w:rStyle w:val="Hyperlink"/>
            <w:rFonts w:ascii="Arial" w:hAnsi="Arial" w:cs="Arial"/>
            <w:b/>
            <w:bCs/>
            <w:sz w:val="20"/>
            <w:szCs w:val="20"/>
          </w:rPr>
          <w:t>interns@yesnetwork.com</w:t>
        </w:r>
      </w:hyperlink>
      <w:r w:rsidR="00730254" w:rsidRPr="67EEF77B">
        <w:rPr>
          <w:rFonts w:ascii="Arial" w:hAnsi="Arial" w:cs="Arial"/>
          <w:b/>
          <w:bCs/>
          <w:sz w:val="20"/>
          <w:szCs w:val="20"/>
        </w:rPr>
        <w:t xml:space="preserve"> with “</w:t>
      </w:r>
      <w:r w:rsidR="000008F3">
        <w:rPr>
          <w:rFonts w:ascii="Arial" w:hAnsi="Arial" w:cs="Arial"/>
          <w:b/>
          <w:bCs/>
          <w:sz w:val="20"/>
          <w:szCs w:val="20"/>
        </w:rPr>
        <w:t>S</w:t>
      </w:r>
      <w:r w:rsidR="00483127">
        <w:rPr>
          <w:rFonts w:ascii="Arial" w:hAnsi="Arial" w:cs="Arial"/>
          <w:b/>
          <w:bCs/>
          <w:sz w:val="20"/>
          <w:szCs w:val="20"/>
        </w:rPr>
        <w:t>ummer</w:t>
      </w:r>
      <w:r w:rsidR="000008F3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4C001C" w:rsidRPr="67EEF77B">
        <w:rPr>
          <w:rFonts w:ascii="Arial" w:hAnsi="Arial" w:cs="Arial"/>
          <w:b/>
          <w:bCs/>
          <w:sz w:val="20"/>
          <w:szCs w:val="20"/>
        </w:rPr>
        <w:t xml:space="preserve"> </w:t>
      </w:r>
      <w:r w:rsidR="00730254" w:rsidRPr="67EEF77B">
        <w:rPr>
          <w:rFonts w:ascii="Arial" w:hAnsi="Arial" w:cs="Arial"/>
          <w:b/>
          <w:bCs/>
          <w:sz w:val="20"/>
          <w:szCs w:val="20"/>
        </w:rPr>
        <w:t>Communications Intern</w:t>
      </w:r>
      <w:r w:rsidR="001671A8" w:rsidRPr="67EEF77B">
        <w:rPr>
          <w:rFonts w:ascii="Arial" w:hAnsi="Arial" w:cs="Arial"/>
          <w:b/>
          <w:bCs/>
          <w:sz w:val="20"/>
          <w:szCs w:val="20"/>
        </w:rPr>
        <w:t>ship</w:t>
      </w:r>
      <w:r w:rsidR="00730254" w:rsidRPr="67EEF77B">
        <w:rPr>
          <w:rFonts w:ascii="Arial" w:hAnsi="Arial" w:cs="Arial"/>
          <w:b/>
          <w:bCs/>
          <w:sz w:val="20"/>
          <w:szCs w:val="20"/>
        </w:rPr>
        <w:t xml:space="preserve">” written in the Subject line.  Include cover letter explaining why you should be considered for this position. </w:t>
      </w:r>
    </w:p>
    <w:p w14:paraId="76E60D32" w14:textId="7295253B" w:rsidR="003D1AE7" w:rsidRDefault="003D1AE7" w:rsidP="00730254">
      <w:pPr>
        <w:ind w:left="1152"/>
        <w:jc w:val="both"/>
        <w:rPr>
          <w:rFonts w:ascii="Arial" w:hAnsi="Arial" w:cs="Arial"/>
          <w:b/>
          <w:bCs/>
          <w:sz w:val="20"/>
          <w:szCs w:val="20"/>
        </w:rPr>
      </w:pPr>
    </w:p>
    <w:p w14:paraId="6D3459E2" w14:textId="328717B6" w:rsidR="00730254" w:rsidRPr="00CC794E" w:rsidRDefault="00730254" w:rsidP="00730254">
      <w:pPr>
        <w:ind w:left="1152"/>
        <w:jc w:val="both"/>
        <w:rPr>
          <w:rFonts w:ascii="Arial" w:hAnsi="Arial" w:cs="Arial"/>
          <w:b/>
          <w:bCs/>
          <w:sz w:val="20"/>
          <w:szCs w:val="20"/>
        </w:rPr>
      </w:pPr>
      <w:r w:rsidRPr="00CC794E">
        <w:rPr>
          <w:rFonts w:ascii="Arial" w:hAnsi="Arial" w:cs="Arial"/>
          <w:b/>
          <w:bCs/>
          <w:sz w:val="20"/>
          <w:szCs w:val="20"/>
        </w:rPr>
        <w:t xml:space="preserve">Resumes must be submitted directly by students to YES; resumes submitted by the school (e.g. advisors or career services) or by third-party sites </w:t>
      </w:r>
      <w:r w:rsidR="00630FA1" w:rsidRPr="00CC794E">
        <w:rPr>
          <w:rFonts w:ascii="Arial" w:hAnsi="Arial" w:cs="Arial"/>
          <w:b/>
          <w:bCs/>
          <w:sz w:val="20"/>
          <w:szCs w:val="20"/>
        </w:rPr>
        <w:t xml:space="preserve">such as Handshake </w:t>
      </w:r>
      <w:r w:rsidR="00CB3875" w:rsidRPr="00742B9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m</w:t>
      </w:r>
      <w:r w:rsidR="000008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ight</w:t>
      </w:r>
      <w:r w:rsidR="00CB3875" w:rsidRPr="00742B9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Pr="00742B9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not be</w:t>
      </w:r>
      <w:r w:rsidRPr="00CC79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2B9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considered.</w:t>
      </w:r>
    </w:p>
    <w:p w14:paraId="0C6914BD" w14:textId="77777777" w:rsidR="00730254" w:rsidRDefault="00730254" w:rsidP="00730254">
      <w:pPr>
        <w:ind w:left="1152"/>
        <w:rPr>
          <w:rFonts w:ascii="Arial" w:hAnsi="Arial" w:cs="Arial"/>
          <w:b/>
          <w:bCs/>
          <w:sz w:val="20"/>
          <w:szCs w:val="20"/>
        </w:rPr>
      </w:pPr>
    </w:p>
    <w:p w14:paraId="364D3DD9" w14:textId="77777777" w:rsidR="00730254" w:rsidRDefault="00730254" w:rsidP="00730254">
      <w:pPr>
        <w:ind w:left="1152"/>
        <w:rPr>
          <w:rFonts w:ascii="Arial" w:hAnsi="Arial" w:cs="Arial"/>
          <w:b/>
          <w:bCs/>
          <w:sz w:val="20"/>
          <w:szCs w:val="20"/>
        </w:rPr>
      </w:pPr>
    </w:p>
    <w:p w14:paraId="4C4A8798" w14:textId="77777777" w:rsidR="00730254" w:rsidRDefault="00730254" w:rsidP="00730254">
      <w:pPr>
        <w:ind w:left="11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DESCRIPTION</w:t>
      </w:r>
    </w:p>
    <w:p w14:paraId="6240C349" w14:textId="6BC01444" w:rsidR="00730254" w:rsidRDefault="00730254" w:rsidP="00730254">
      <w:pPr>
        <w:numPr>
          <w:ilvl w:val="0"/>
          <w:numId w:val="1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directly with the Vice President, Communications in publicizing the business and on-air activities of the YES Network</w:t>
      </w:r>
    </w:p>
    <w:p w14:paraId="42D66732" w14:textId="64B07107" w:rsidR="00574F85" w:rsidRDefault="00574F85" w:rsidP="00730254">
      <w:pPr>
        <w:numPr>
          <w:ilvl w:val="0"/>
          <w:numId w:val="1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Craft communications plans to promote YES’ various programming initiatives</w:t>
      </w:r>
    </w:p>
    <w:p w14:paraId="6990A507" w14:textId="1EA6F08D" w:rsidR="00730254" w:rsidRDefault="00A2108B" w:rsidP="00730254">
      <w:pPr>
        <w:numPr>
          <w:ilvl w:val="0"/>
          <w:numId w:val="1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</w:t>
      </w:r>
      <w:r w:rsidR="00730254">
        <w:rPr>
          <w:rFonts w:ascii="Arial" w:hAnsi="Arial" w:cs="Arial"/>
          <w:sz w:val="20"/>
          <w:szCs w:val="20"/>
        </w:rPr>
        <w:t xml:space="preserve"> and pitch </w:t>
      </w:r>
      <w:r>
        <w:rPr>
          <w:rFonts w:ascii="Arial" w:hAnsi="Arial" w:cs="Arial"/>
          <w:sz w:val="20"/>
          <w:szCs w:val="20"/>
        </w:rPr>
        <w:t>YES-related story ideas to media</w:t>
      </w:r>
    </w:p>
    <w:p w14:paraId="4AA26EC0" w14:textId="6112205A" w:rsidR="00730254" w:rsidRDefault="00730254" w:rsidP="00730254">
      <w:pPr>
        <w:numPr>
          <w:ilvl w:val="0"/>
          <w:numId w:val="1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Research, write and edit press materials such as press releases, biographies, fact sheets and awards competition submissions</w:t>
      </w:r>
    </w:p>
    <w:p w14:paraId="547F9C7B" w14:textId="77777777" w:rsidR="00730254" w:rsidRPr="00730254" w:rsidRDefault="00730254" w:rsidP="00730254">
      <w:pPr>
        <w:numPr>
          <w:ilvl w:val="0"/>
          <w:numId w:val="1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Fulfill internal and external information requests</w:t>
      </w:r>
    </w:p>
    <w:p w14:paraId="3EA307A1" w14:textId="54089732" w:rsidR="00730254" w:rsidRDefault="00730254" w:rsidP="00730254">
      <w:pPr>
        <w:numPr>
          <w:ilvl w:val="0"/>
          <w:numId w:val="1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 online media database</w:t>
      </w:r>
      <w:r w:rsidR="0043651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photo library</w:t>
      </w:r>
    </w:p>
    <w:p w14:paraId="0F688960" w14:textId="37110DA3" w:rsidR="00730254" w:rsidRDefault="00054E98" w:rsidP="00730254">
      <w:pPr>
        <w:numPr>
          <w:ilvl w:val="0"/>
          <w:numId w:val="1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30254">
        <w:rPr>
          <w:rFonts w:ascii="Arial" w:hAnsi="Arial" w:cs="Arial"/>
          <w:sz w:val="20"/>
          <w:szCs w:val="20"/>
        </w:rPr>
        <w:t>aintain YES and industry ratings databases</w:t>
      </w:r>
    </w:p>
    <w:p w14:paraId="40408010" w14:textId="65D853F3" w:rsidR="00143B2F" w:rsidRDefault="00143B2F" w:rsidP="00730254">
      <w:pPr>
        <w:numPr>
          <w:ilvl w:val="0"/>
          <w:numId w:val="1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 research to support YES’ various business </w:t>
      </w:r>
      <w:r w:rsidR="00054E98">
        <w:rPr>
          <w:rFonts w:ascii="Arial" w:hAnsi="Arial" w:cs="Arial"/>
          <w:sz w:val="20"/>
          <w:szCs w:val="20"/>
        </w:rPr>
        <w:t>units</w:t>
      </w:r>
    </w:p>
    <w:p w14:paraId="386AF234" w14:textId="77777777" w:rsidR="00730254" w:rsidRDefault="00730254" w:rsidP="00730254">
      <w:pPr>
        <w:ind w:left="1152"/>
        <w:rPr>
          <w:rFonts w:ascii="Arial" w:hAnsi="Arial" w:cs="Arial"/>
          <w:sz w:val="20"/>
          <w:szCs w:val="20"/>
        </w:rPr>
      </w:pPr>
    </w:p>
    <w:p w14:paraId="79DA95EB" w14:textId="77777777" w:rsidR="00730254" w:rsidRDefault="00730254" w:rsidP="00730254">
      <w:pPr>
        <w:ind w:left="1152"/>
        <w:rPr>
          <w:rFonts w:ascii="Arial" w:hAnsi="Arial" w:cs="Arial"/>
          <w:sz w:val="20"/>
          <w:szCs w:val="20"/>
        </w:rPr>
      </w:pPr>
    </w:p>
    <w:p w14:paraId="51B66130" w14:textId="77777777" w:rsidR="00730254" w:rsidRDefault="00730254" w:rsidP="00730254">
      <w:pPr>
        <w:ind w:left="11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QUALIFICATIONS</w:t>
      </w:r>
    </w:p>
    <w:p w14:paraId="5CBB625A" w14:textId="6EB8CC03" w:rsidR="00730254" w:rsidRDefault="00730254" w:rsidP="00D61B64">
      <w:pPr>
        <w:numPr>
          <w:ilvl w:val="0"/>
          <w:numId w:val="2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Must be a matriculating </w:t>
      </w:r>
      <w:r w:rsidRPr="005E076B">
        <w:rPr>
          <w:rFonts w:ascii="Arial" w:hAnsi="Arial" w:cs="Arial"/>
          <w:sz w:val="20"/>
          <w:szCs w:val="20"/>
          <w:u w:val="single"/>
        </w:rPr>
        <w:t>undergraduate</w:t>
      </w:r>
      <w:r>
        <w:rPr>
          <w:rFonts w:ascii="Arial" w:hAnsi="Arial" w:cs="Arial"/>
          <w:sz w:val="20"/>
          <w:szCs w:val="20"/>
        </w:rPr>
        <w:t xml:space="preserve"> student</w:t>
      </w:r>
    </w:p>
    <w:p w14:paraId="4277949D" w14:textId="58962A29" w:rsidR="004C001C" w:rsidRPr="00FC4442" w:rsidRDefault="00BF35C3" w:rsidP="00D61B64">
      <w:pPr>
        <w:numPr>
          <w:ilvl w:val="0"/>
          <w:numId w:val="2"/>
        </w:numPr>
        <w:ind w:left="1152"/>
        <w:rPr>
          <w:rFonts w:ascii="Arial" w:hAnsi="Arial" w:cs="Arial"/>
          <w:sz w:val="20"/>
          <w:szCs w:val="20"/>
        </w:rPr>
      </w:pPr>
      <w:r w:rsidRPr="00FC4442">
        <w:rPr>
          <w:rFonts w:ascii="Arial" w:hAnsi="Arial" w:cs="Arial"/>
          <w:sz w:val="20"/>
          <w:szCs w:val="20"/>
        </w:rPr>
        <w:t>Must be a self-starter with great time-management and prioritiz</w:t>
      </w:r>
      <w:r w:rsidR="00FC4442">
        <w:rPr>
          <w:rFonts w:ascii="Arial" w:hAnsi="Arial" w:cs="Arial"/>
          <w:sz w:val="20"/>
          <w:szCs w:val="20"/>
        </w:rPr>
        <w:t>ation</w:t>
      </w:r>
      <w:r w:rsidRPr="00FC4442">
        <w:rPr>
          <w:rFonts w:ascii="Arial" w:hAnsi="Arial" w:cs="Arial"/>
          <w:sz w:val="20"/>
          <w:szCs w:val="20"/>
        </w:rPr>
        <w:t xml:space="preserve"> skills</w:t>
      </w:r>
    </w:p>
    <w:p w14:paraId="20EDA993" w14:textId="01F81E72" w:rsidR="00730254" w:rsidRDefault="00730254" w:rsidP="00D61B64">
      <w:pPr>
        <w:numPr>
          <w:ilvl w:val="0"/>
          <w:numId w:val="2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Strong written and verbal communication skills </w:t>
      </w:r>
    </w:p>
    <w:p w14:paraId="0653A614" w14:textId="73F6C1AC" w:rsidR="00730254" w:rsidRDefault="00730254" w:rsidP="00D61B64">
      <w:pPr>
        <w:numPr>
          <w:ilvl w:val="0"/>
          <w:numId w:val="2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be meticulous, professional, responsive</w:t>
      </w:r>
      <w:r w:rsidR="00592DE2">
        <w:rPr>
          <w:rFonts w:ascii="Arial" w:hAnsi="Arial" w:cs="Arial"/>
          <w:sz w:val="20"/>
          <w:szCs w:val="20"/>
        </w:rPr>
        <w:t>, organized</w:t>
      </w:r>
      <w:r>
        <w:rPr>
          <w:rFonts w:ascii="Arial" w:hAnsi="Arial" w:cs="Arial"/>
          <w:sz w:val="20"/>
          <w:szCs w:val="20"/>
        </w:rPr>
        <w:t xml:space="preserve"> and resourceful</w:t>
      </w:r>
    </w:p>
    <w:p w14:paraId="5216F62D" w14:textId="77777777" w:rsidR="00730254" w:rsidRDefault="00730254" w:rsidP="00D61B64">
      <w:pPr>
        <w:numPr>
          <w:ilvl w:val="0"/>
          <w:numId w:val="2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know how to conduct research over the Internet</w:t>
      </w:r>
    </w:p>
    <w:p w14:paraId="55EEFCEE" w14:textId="10D1D4FD" w:rsidR="00730254" w:rsidRDefault="00730254" w:rsidP="00D61B64">
      <w:pPr>
        <w:numPr>
          <w:ilvl w:val="0"/>
          <w:numId w:val="2"/>
        </w:numPr>
        <w:ind w:left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be proficient in Word</w:t>
      </w:r>
      <w:r w:rsidR="00E74DE0">
        <w:rPr>
          <w:rFonts w:ascii="Arial" w:hAnsi="Arial" w:cs="Arial"/>
          <w:sz w:val="20"/>
          <w:szCs w:val="20"/>
        </w:rPr>
        <w:t xml:space="preserve"> and</w:t>
      </w:r>
      <w:r w:rsidR="006765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Excel </w:t>
      </w:r>
    </w:p>
    <w:p w14:paraId="4C6A1578" w14:textId="734B382A" w:rsidR="00730254" w:rsidRPr="00600F00" w:rsidRDefault="00730254" w:rsidP="00D61B64">
      <w:pPr>
        <w:numPr>
          <w:ilvl w:val="0"/>
          <w:numId w:val="2"/>
        </w:numPr>
        <w:ind w:left="1152"/>
      </w:pPr>
      <w:r w:rsidRPr="00B40F7F">
        <w:rPr>
          <w:rFonts w:ascii="Arial" w:hAnsi="Arial" w:cs="Arial"/>
          <w:sz w:val="20"/>
          <w:szCs w:val="20"/>
        </w:rPr>
        <w:t>Working knowledge of the spor</w:t>
      </w:r>
      <w:r w:rsidR="00294F0A">
        <w:rPr>
          <w:rFonts w:ascii="Arial" w:hAnsi="Arial" w:cs="Arial"/>
          <w:sz w:val="20"/>
          <w:szCs w:val="20"/>
        </w:rPr>
        <w:t>ts and media industries is pre</w:t>
      </w:r>
      <w:r>
        <w:rPr>
          <w:rFonts w:ascii="Arial" w:hAnsi="Arial" w:cs="Arial"/>
          <w:sz w:val="20"/>
          <w:szCs w:val="20"/>
        </w:rPr>
        <w:t>ferred</w:t>
      </w:r>
    </w:p>
    <w:p w14:paraId="1CC682B9" w14:textId="4992A876" w:rsidR="00730254" w:rsidRPr="00143B2F" w:rsidRDefault="00730254" w:rsidP="00D61B64">
      <w:pPr>
        <w:numPr>
          <w:ilvl w:val="0"/>
          <w:numId w:val="2"/>
        </w:numPr>
        <w:ind w:left="1152"/>
      </w:pPr>
      <w:r>
        <w:rPr>
          <w:rFonts w:ascii="Arial" w:hAnsi="Arial" w:cs="Arial"/>
          <w:sz w:val="20"/>
          <w:szCs w:val="20"/>
        </w:rPr>
        <w:t xml:space="preserve">Must </w:t>
      </w:r>
      <w:r w:rsidR="00294F0A">
        <w:rPr>
          <w:rFonts w:ascii="Arial" w:hAnsi="Arial" w:cs="Arial"/>
          <w:sz w:val="20"/>
          <w:szCs w:val="20"/>
        </w:rPr>
        <w:t xml:space="preserve">possess </w:t>
      </w:r>
      <w:r>
        <w:rPr>
          <w:rFonts w:ascii="Arial" w:hAnsi="Arial" w:cs="Arial"/>
          <w:sz w:val="20"/>
          <w:szCs w:val="20"/>
        </w:rPr>
        <w:t>a genuine interest in the communications/public relations field</w:t>
      </w:r>
    </w:p>
    <w:p w14:paraId="4844DA32" w14:textId="176E6A7E" w:rsidR="00143B2F" w:rsidRPr="008925ED" w:rsidRDefault="00143B2F" w:rsidP="00D61B64">
      <w:pPr>
        <w:numPr>
          <w:ilvl w:val="0"/>
          <w:numId w:val="2"/>
        </w:numPr>
        <w:ind w:left="1152"/>
      </w:pPr>
      <w:r>
        <w:rPr>
          <w:rFonts w:ascii="Arial" w:hAnsi="Arial" w:cs="Arial"/>
          <w:sz w:val="20"/>
          <w:szCs w:val="20"/>
        </w:rPr>
        <w:t xml:space="preserve">Must be available to work </w:t>
      </w:r>
      <w:r w:rsidR="00294F0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YES’ Manhattan office</w:t>
      </w:r>
    </w:p>
    <w:p w14:paraId="0691BCCA" w14:textId="77777777" w:rsidR="00730254" w:rsidRDefault="00730254" w:rsidP="00730254">
      <w:pPr>
        <w:ind w:left="1152"/>
        <w:rPr>
          <w:rFonts w:ascii="Arial" w:hAnsi="Arial" w:cs="Arial"/>
          <w:sz w:val="20"/>
          <w:szCs w:val="20"/>
        </w:rPr>
      </w:pPr>
    </w:p>
    <w:p w14:paraId="20045319" w14:textId="77777777" w:rsidR="00730254" w:rsidRDefault="00730254" w:rsidP="00730254">
      <w:pPr>
        <w:ind w:left="11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-YES-</w:t>
      </w:r>
    </w:p>
    <w:p w14:paraId="60F4A505" w14:textId="77777777" w:rsidR="00730254" w:rsidRDefault="00730254" w:rsidP="00730254">
      <w:pPr>
        <w:ind w:left="1152"/>
        <w:rPr>
          <w:rFonts w:ascii="Arial" w:hAnsi="Arial" w:cs="Arial"/>
          <w:i/>
          <w:sz w:val="20"/>
          <w:szCs w:val="20"/>
        </w:rPr>
      </w:pPr>
    </w:p>
    <w:p w14:paraId="5005FA6C" w14:textId="4D3A7B21" w:rsidR="00372A4E" w:rsidRPr="00EF0DA4" w:rsidRDefault="000F55F6">
      <w:pPr>
        <w:rPr>
          <w:rFonts w:ascii="Arial" w:hAnsi="Arial" w:cs="Arial"/>
          <w:i/>
          <w:iCs/>
          <w:sz w:val="20"/>
          <w:szCs w:val="20"/>
        </w:rPr>
      </w:pPr>
      <w:r w:rsidRPr="00EF0DA4">
        <w:rPr>
          <w:rFonts w:ascii="Arial" w:hAnsi="Arial" w:cs="Arial"/>
          <w:i/>
          <w:iCs/>
          <w:sz w:val="20"/>
          <w:szCs w:val="20"/>
        </w:rPr>
        <w:t xml:space="preserve"> </w:t>
      </w:r>
      <w:r w:rsidRPr="00EF0DA4">
        <w:rPr>
          <w:rFonts w:ascii="Arial" w:hAnsi="Arial" w:cs="Arial"/>
          <w:i/>
          <w:iCs/>
          <w:sz w:val="20"/>
          <w:szCs w:val="20"/>
        </w:rPr>
        <w:tab/>
      </w:r>
      <w:r w:rsidR="00483127">
        <w:rPr>
          <w:rFonts w:ascii="Arial" w:hAnsi="Arial" w:cs="Arial"/>
          <w:i/>
          <w:iCs/>
          <w:sz w:val="20"/>
          <w:szCs w:val="20"/>
        </w:rPr>
        <w:t>11/23/</w:t>
      </w:r>
      <w:r w:rsidR="00DB3117" w:rsidRPr="00EF0DA4">
        <w:rPr>
          <w:rFonts w:ascii="Arial" w:hAnsi="Arial" w:cs="Arial"/>
          <w:i/>
          <w:iCs/>
          <w:sz w:val="20"/>
          <w:szCs w:val="20"/>
        </w:rPr>
        <w:t>202</w:t>
      </w:r>
      <w:r w:rsidR="00ED7F91">
        <w:rPr>
          <w:rFonts w:ascii="Arial" w:hAnsi="Arial" w:cs="Arial"/>
          <w:i/>
          <w:iCs/>
          <w:sz w:val="20"/>
          <w:szCs w:val="20"/>
        </w:rPr>
        <w:t>4</w:t>
      </w:r>
    </w:p>
    <w:sectPr w:rsidR="00372A4E" w:rsidRPr="00EF0DA4" w:rsidSect="00594424">
      <w:pgSz w:w="12240" w:h="15840"/>
      <w:pgMar w:top="288" w:right="180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2C67"/>
    <w:multiLevelType w:val="hybridMultilevel"/>
    <w:tmpl w:val="2EF85C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64746"/>
    <w:multiLevelType w:val="hybridMultilevel"/>
    <w:tmpl w:val="FD240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1473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8855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54"/>
    <w:rsid w:val="000008F3"/>
    <w:rsid w:val="00054E98"/>
    <w:rsid w:val="00072FF3"/>
    <w:rsid w:val="000A5ACE"/>
    <w:rsid w:val="000A6E33"/>
    <w:rsid w:val="000E4825"/>
    <w:rsid w:val="000F55F6"/>
    <w:rsid w:val="000F5641"/>
    <w:rsid w:val="00143B2F"/>
    <w:rsid w:val="001671A8"/>
    <w:rsid w:val="001829A6"/>
    <w:rsid w:val="001C09ED"/>
    <w:rsid w:val="00212162"/>
    <w:rsid w:val="0025792F"/>
    <w:rsid w:val="00283B6F"/>
    <w:rsid w:val="00294F0A"/>
    <w:rsid w:val="00344A8D"/>
    <w:rsid w:val="00372A4E"/>
    <w:rsid w:val="0037339E"/>
    <w:rsid w:val="003A4536"/>
    <w:rsid w:val="003D1AE7"/>
    <w:rsid w:val="00407C21"/>
    <w:rsid w:val="0041408B"/>
    <w:rsid w:val="004153FB"/>
    <w:rsid w:val="0043651D"/>
    <w:rsid w:val="00483127"/>
    <w:rsid w:val="004C001C"/>
    <w:rsid w:val="00560D37"/>
    <w:rsid w:val="00574F85"/>
    <w:rsid w:val="00592DE2"/>
    <w:rsid w:val="00594424"/>
    <w:rsid w:val="00595A1F"/>
    <w:rsid w:val="005B5E47"/>
    <w:rsid w:val="005D045C"/>
    <w:rsid w:val="005D1AD0"/>
    <w:rsid w:val="005D7309"/>
    <w:rsid w:val="005D7566"/>
    <w:rsid w:val="005F59B4"/>
    <w:rsid w:val="006222D3"/>
    <w:rsid w:val="00630FA1"/>
    <w:rsid w:val="006765F9"/>
    <w:rsid w:val="006A39B1"/>
    <w:rsid w:val="006D2612"/>
    <w:rsid w:val="006F07EF"/>
    <w:rsid w:val="0071477B"/>
    <w:rsid w:val="00730254"/>
    <w:rsid w:val="00742B98"/>
    <w:rsid w:val="00756D78"/>
    <w:rsid w:val="00797ACD"/>
    <w:rsid w:val="007A5F39"/>
    <w:rsid w:val="007A7260"/>
    <w:rsid w:val="007B3EA5"/>
    <w:rsid w:val="00883E06"/>
    <w:rsid w:val="008D0C05"/>
    <w:rsid w:val="008E40A8"/>
    <w:rsid w:val="00926A1D"/>
    <w:rsid w:val="00956685"/>
    <w:rsid w:val="009C0601"/>
    <w:rsid w:val="00A101E4"/>
    <w:rsid w:val="00A2108B"/>
    <w:rsid w:val="00A84F99"/>
    <w:rsid w:val="00AC010F"/>
    <w:rsid w:val="00B129F5"/>
    <w:rsid w:val="00B7725B"/>
    <w:rsid w:val="00BC5F26"/>
    <w:rsid w:val="00BC6ACD"/>
    <w:rsid w:val="00BF35C3"/>
    <w:rsid w:val="00C12FFF"/>
    <w:rsid w:val="00C17E0E"/>
    <w:rsid w:val="00C2672C"/>
    <w:rsid w:val="00C87CE0"/>
    <w:rsid w:val="00C92DBD"/>
    <w:rsid w:val="00C966EC"/>
    <w:rsid w:val="00C96C37"/>
    <w:rsid w:val="00CB3875"/>
    <w:rsid w:val="00CC794E"/>
    <w:rsid w:val="00CE0BBE"/>
    <w:rsid w:val="00D11F66"/>
    <w:rsid w:val="00D328D7"/>
    <w:rsid w:val="00D60987"/>
    <w:rsid w:val="00D61B64"/>
    <w:rsid w:val="00D70466"/>
    <w:rsid w:val="00D7392A"/>
    <w:rsid w:val="00DB3117"/>
    <w:rsid w:val="00E12A15"/>
    <w:rsid w:val="00E21063"/>
    <w:rsid w:val="00E74DE0"/>
    <w:rsid w:val="00E921D5"/>
    <w:rsid w:val="00EA5AA7"/>
    <w:rsid w:val="00EC0928"/>
    <w:rsid w:val="00EC37BD"/>
    <w:rsid w:val="00ED29CF"/>
    <w:rsid w:val="00ED7F91"/>
    <w:rsid w:val="00EF0DA4"/>
    <w:rsid w:val="00F24119"/>
    <w:rsid w:val="00F4489D"/>
    <w:rsid w:val="00F56545"/>
    <w:rsid w:val="00FB6012"/>
    <w:rsid w:val="00FC4442"/>
    <w:rsid w:val="00FF70B8"/>
    <w:rsid w:val="0758F5DE"/>
    <w:rsid w:val="0AE782BC"/>
    <w:rsid w:val="213E4F27"/>
    <w:rsid w:val="2389CE06"/>
    <w:rsid w:val="36F2E3BE"/>
    <w:rsid w:val="48AF006B"/>
    <w:rsid w:val="607BE71D"/>
    <w:rsid w:val="67EEF77B"/>
    <w:rsid w:val="6AB9E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0ED8"/>
  <w15:chartTrackingRefBased/>
  <w15:docId w15:val="{F210E2FB-B6DE-453A-8183-56D26B7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02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terns@yesnetwork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2FF7D2529104A93151E95B0DE4798" ma:contentTypeVersion="24" ma:contentTypeDescription="Create a new document." ma:contentTypeScope="" ma:versionID="af26df5bf385ea34646818cd0626f254">
  <xsd:schema xmlns:xsd="http://www.w3.org/2001/XMLSchema" xmlns:xs="http://www.w3.org/2001/XMLSchema" xmlns:p="http://schemas.microsoft.com/office/2006/metadata/properties" xmlns:ns2="e345909c-6bfb-4204-b8d2-1e22405958a6" xmlns:ns3="37a3f630-8ff4-4a1c-9666-6d37fa979fb5" targetNamespace="http://schemas.microsoft.com/office/2006/metadata/properties" ma:root="true" ma:fieldsID="1584017828885ed6ef0e872698670f89" ns2:_="" ns3:_="">
    <xsd:import namespace="e345909c-6bfb-4204-b8d2-1e22405958a6"/>
    <xsd:import namespace="37a3f630-8ff4-4a1c-9666-6d37fa979f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Location1" minOccurs="0"/>
                <xsd:element ref="ns3:d64931a8-3039-401a-b6c0-f55831d8e15bCountryOrRegion" minOccurs="0"/>
                <xsd:element ref="ns3:d64931a8-3039-401a-b6c0-f55831d8e15bState" minOccurs="0"/>
                <xsd:element ref="ns3:d64931a8-3039-401a-b6c0-f55831d8e15bCity" minOccurs="0"/>
                <xsd:element ref="ns3:d64931a8-3039-401a-b6c0-f55831d8e15bPostalCode" minOccurs="0"/>
                <xsd:element ref="ns3:d64931a8-3039-401a-b6c0-f55831d8e15bStreet" minOccurs="0"/>
                <xsd:element ref="ns3:d64931a8-3039-401a-b6c0-f55831d8e15bGeoLoc" minOccurs="0"/>
                <xsd:element ref="ns3:d64931a8-3039-401a-b6c0-f55831d8e15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5909c-6bfb-4204-b8d2-1e22405958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89e9f-af6e-4c07-9780-3e449a726864}" ma:internalName="TaxCatchAll" ma:showField="CatchAllData" ma:web="e345909c-6bfb-4204-b8d2-1e2240595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f630-8ff4-4a1c-9666-6d37fa979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0a85dd-7876-4c97-a684-c18fc835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cation1" ma:index="24" nillable="true" ma:displayName="Location1" ma:format="Dropdown" ma:internalName="Location1">
      <xsd:simpleType>
        <xsd:restriction base="dms:Unknown"/>
      </xsd:simpleType>
    </xsd:element>
    <xsd:element name="d64931a8-3039-401a-b6c0-f55831d8e15bCountryOrRegion" ma:index="25" nillable="true" ma:displayName="Location1: Country/Region" ma:internalName="CountryOrRegion" ma:readOnly="true">
      <xsd:simpleType>
        <xsd:restriction base="dms:Text"/>
      </xsd:simpleType>
    </xsd:element>
    <xsd:element name="d64931a8-3039-401a-b6c0-f55831d8e15bState" ma:index="26" nillable="true" ma:displayName="Location1: State" ma:internalName="State" ma:readOnly="true">
      <xsd:simpleType>
        <xsd:restriction base="dms:Text"/>
      </xsd:simpleType>
    </xsd:element>
    <xsd:element name="d64931a8-3039-401a-b6c0-f55831d8e15bCity" ma:index="27" nillable="true" ma:displayName="Location1: City" ma:internalName="City" ma:readOnly="true">
      <xsd:simpleType>
        <xsd:restriction base="dms:Text"/>
      </xsd:simpleType>
    </xsd:element>
    <xsd:element name="d64931a8-3039-401a-b6c0-f55831d8e15bPostalCode" ma:index="28" nillable="true" ma:displayName="Location1: Postal Code" ma:internalName="PostalCode" ma:readOnly="true">
      <xsd:simpleType>
        <xsd:restriction base="dms:Text"/>
      </xsd:simpleType>
    </xsd:element>
    <xsd:element name="d64931a8-3039-401a-b6c0-f55831d8e15bStreet" ma:index="29" nillable="true" ma:displayName="Location1: Street" ma:internalName="Street" ma:readOnly="true">
      <xsd:simpleType>
        <xsd:restriction base="dms:Text"/>
      </xsd:simpleType>
    </xsd:element>
    <xsd:element name="d64931a8-3039-401a-b6c0-f55831d8e15bGeoLoc" ma:index="30" nillable="true" ma:displayName="Location1: Coordinates" ma:internalName="GeoLoc" ma:readOnly="true">
      <xsd:simpleType>
        <xsd:restriction base="dms:Unknown"/>
      </xsd:simpleType>
    </xsd:element>
    <xsd:element name="d64931a8-3039-401a-b6c0-f55831d8e15bDispName" ma:index="31" nillable="true" ma:displayName="Location1: Name" ma:internalName="DispNa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3f630-8ff4-4a1c-9666-6d37fa979fb5">
      <Terms xmlns="http://schemas.microsoft.com/office/infopath/2007/PartnerControls"/>
    </lcf76f155ced4ddcb4097134ff3c332f>
    <TaxCatchAll xmlns="e345909c-6bfb-4204-b8d2-1e22405958a6" xsi:nil="true"/>
    <Location1 xmlns="37a3f630-8ff4-4a1c-9666-6d37fa979f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38ECF-8F83-4989-99B0-9745DCDF4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5909c-6bfb-4204-b8d2-1e22405958a6"/>
    <ds:schemaRef ds:uri="37a3f630-8ff4-4a1c-9666-6d37fa979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91A2D-BBBD-A74E-A160-EC90CC2D4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6E10E2-F0C4-494F-948F-F752E67A0CE7}">
  <ds:schemaRefs>
    <ds:schemaRef ds:uri="http://schemas.microsoft.com/office/2006/metadata/properties"/>
    <ds:schemaRef ds:uri="http://schemas.microsoft.com/office/infopath/2007/PartnerControls"/>
    <ds:schemaRef ds:uri="37a3f630-8ff4-4a1c-9666-6d37fa979fb5"/>
    <ds:schemaRef ds:uri="e345909c-6bfb-4204-b8d2-1e22405958a6"/>
  </ds:schemaRefs>
</ds:datastoreItem>
</file>

<file path=customXml/itemProps4.xml><?xml version="1.0" encoding="utf-8"?>
<ds:datastoreItem xmlns:ds="http://schemas.openxmlformats.org/officeDocument/2006/customXml" ds:itemID="{217F704A-99BE-481E-8A86-40AB663C7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Networks Group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Lucci</dc:creator>
  <cp:keywords/>
  <dc:description/>
  <cp:lastModifiedBy>Eric Handler</cp:lastModifiedBy>
  <cp:revision>3</cp:revision>
  <cp:lastPrinted>2018-12-06T15:09:00Z</cp:lastPrinted>
  <dcterms:created xsi:type="dcterms:W3CDTF">2024-11-24T02:52:00Z</dcterms:created>
  <dcterms:modified xsi:type="dcterms:W3CDTF">2024-11-24T02:53:00Z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0x010100B852FF7D2529104A93151E95B0DE4798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